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937" w:type="dxa"/>
        <w:tblInd w:w="-11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30"/>
        <w:gridCol w:w="7797"/>
        <w:gridCol w:w="10"/>
      </w:tblGrid>
      <w:tr w:rsidR="00E63524" w:rsidRPr="00FC000B" w14:paraId="42D9F2FE" w14:textId="77777777" w:rsidTr="00FC000B">
        <w:trPr>
          <w:gridAfter w:val="1"/>
          <w:wAfter w:w="10" w:type="dxa"/>
        </w:trPr>
        <w:tc>
          <w:tcPr>
            <w:tcW w:w="3130" w:type="dxa"/>
            <w:shd w:val="clear" w:color="auto" w:fill="92CDDC" w:themeFill="accent5" w:themeFillTint="99"/>
          </w:tcPr>
          <w:p w14:paraId="5287A753" w14:textId="77777777" w:rsidR="00E63524" w:rsidRPr="006F6E4C" w:rsidRDefault="00E63524" w:rsidP="00E63524">
            <w:pPr>
              <w:spacing w:before="120" w:after="120"/>
              <w:rPr>
                <w:rStyle w:val="Textoennegrita"/>
                <w:color w:val="000000" w:themeColor="text1"/>
              </w:rPr>
            </w:pPr>
            <w:r w:rsidRPr="00E63524">
              <w:rPr>
                <w:rStyle w:val="Textoennegrita"/>
                <w:color w:val="000000" w:themeColor="text1"/>
                <w:lang w:val="en-GB"/>
              </w:rPr>
              <w:t>Opportunity name</w:t>
            </w:r>
          </w:p>
        </w:tc>
        <w:tc>
          <w:tcPr>
            <w:tcW w:w="7797" w:type="dxa"/>
            <w:shd w:val="clear" w:color="auto" w:fill="EAEAEA"/>
            <w:vAlign w:val="center"/>
          </w:tcPr>
          <w:p w14:paraId="392B07E0" w14:textId="6D95B3CD" w:rsidR="00E63524" w:rsidRPr="00FC000B" w:rsidRDefault="00E63524" w:rsidP="00FC000B">
            <w:pPr>
              <w:rPr>
                <w:lang w:val="en-GB"/>
              </w:rPr>
            </w:pPr>
            <w:r w:rsidRPr="00FC000B">
              <w:rPr>
                <w:b/>
                <w:lang w:val="en-GB"/>
              </w:rPr>
              <w:t xml:space="preserve"> </w:t>
            </w:r>
            <w:r w:rsidR="00FC000B" w:rsidRPr="00FC000B">
              <w:rPr>
                <w:b/>
                <w:lang w:val="en-GB"/>
              </w:rPr>
              <w:t xml:space="preserve">EUREKA Clusters AI Call </w:t>
            </w:r>
            <w:r w:rsidR="00FC000B">
              <w:rPr>
                <w:b/>
                <w:lang w:val="en-GB"/>
              </w:rPr>
              <w:t xml:space="preserve">  </w:t>
            </w:r>
            <w:hyperlink r:id="rId7" w:history="1">
              <w:r w:rsidR="00FC000B" w:rsidRPr="00FC000B">
                <w:rPr>
                  <w:rStyle w:val="Hipervnculo"/>
                  <w:lang w:val="en-GB"/>
                </w:rPr>
                <w:t>http://www.penta-eureka.eu/calls/JointAICall.php</w:t>
              </w:r>
            </w:hyperlink>
          </w:p>
        </w:tc>
      </w:tr>
      <w:tr w:rsidR="00512098" w:rsidRPr="00FC000B" w14:paraId="792CECD0" w14:textId="77777777" w:rsidTr="004A121E">
        <w:tc>
          <w:tcPr>
            <w:tcW w:w="10937" w:type="dxa"/>
            <w:gridSpan w:val="3"/>
            <w:shd w:val="clear" w:color="auto" w:fill="92CDDC" w:themeFill="accent5" w:themeFillTint="99"/>
          </w:tcPr>
          <w:p w14:paraId="53B245CF" w14:textId="21FEA022" w:rsidR="00512098" w:rsidRPr="004A121E" w:rsidRDefault="0004416E" w:rsidP="00396131">
            <w:pPr>
              <w:spacing w:before="120" w:after="120"/>
              <w:rPr>
                <w:b/>
                <w:color w:val="FFFFFF" w:themeColor="background1"/>
                <w:lang w:val="en-GB"/>
              </w:rPr>
            </w:pPr>
            <w:r w:rsidRPr="004A121E">
              <w:rPr>
                <w:rStyle w:val="Textoennegrita"/>
                <w:color w:val="000000" w:themeColor="text1"/>
                <w:lang w:val="en-GB"/>
              </w:rPr>
              <w:t>General information</w:t>
            </w:r>
            <w:r w:rsidR="004A121E" w:rsidRPr="004A121E">
              <w:rPr>
                <w:rStyle w:val="Textoennegrita"/>
                <w:color w:val="000000" w:themeColor="text1"/>
                <w:lang w:val="en-GB"/>
              </w:rPr>
              <w:t xml:space="preserve"> of </w:t>
            </w:r>
            <w:r w:rsidR="00A079D5">
              <w:rPr>
                <w:rStyle w:val="Textoennegrita"/>
                <w:color w:val="000000" w:themeColor="text1"/>
                <w:lang w:val="en-GB"/>
              </w:rPr>
              <w:t>pr</w:t>
            </w:r>
            <w:r w:rsidR="00A079D5">
              <w:rPr>
                <w:rStyle w:val="Textoennegrita"/>
                <w:lang w:val="en-GB"/>
              </w:rPr>
              <w:t>ovider</w:t>
            </w:r>
          </w:p>
        </w:tc>
      </w:tr>
      <w:tr w:rsidR="009C0E41" w:rsidRPr="00B84E43" w14:paraId="120522F3" w14:textId="77777777" w:rsidTr="00FC000B">
        <w:trPr>
          <w:gridAfter w:val="1"/>
          <w:wAfter w:w="10" w:type="dxa"/>
        </w:trPr>
        <w:tc>
          <w:tcPr>
            <w:tcW w:w="3130" w:type="dxa"/>
            <w:shd w:val="clear" w:color="auto" w:fill="DAEEF3" w:themeFill="accent5" w:themeFillTint="33"/>
          </w:tcPr>
          <w:p w14:paraId="4B85E6DE" w14:textId="77777777" w:rsidR="009C0E41" w:rsidRPr="006F6E4C" w:rsidRDefault="0004416E" w:rsidP="003F6B6D">
            <w:pPr>
              <w:spacing w:before="120" w:after="120"/>
              <w:jc w:val="both"/>
              <w:rPr>
                <w:rStyle w:val="Textoennegrita"/>
                <w:color w:val="000000" w:themeColor="text1"/>
              </w:rPr>
            </w:pPr>
            <w:proofErr w:type="spellStart"/>
            <w:r w:rsidRPr="006F6E4C">
              <w:rPr>
                <w:rStyle w:val="Textoennegrita"/>
                <w:color w:val="000000" w:themeColor="text1"/>
              </w:rPr>
              <w:t>Organization</w:t>
            </w:r>
            <w:proofErr w:type="spellEnd"/>
            <w:r w:rsidRPr="006F6E4C">
              <w:rPr>
                <w:rStyle w:val="Textoennegrita"/>
                <w:color w:val="000000" w:themeColor="text1"/>
              </w:rPr>
              <w:t xml:space="preserve"> </w:t>
            </w:r>
            <w:proofErr w:type="spellStart"/>
            <w:r w:rsidRPr="006F6E4C">
              <w:rPr>
                <w:rStyle w:val="Textoennegrita"/>
                <w:color w:val="000000" w:themeColor="text1"/>
              </w:rPr>
              <w:t>name</w:t>
            </w:r>
            <w:proofErr w:type="spellEnd"/>
          </w:p>
        </w:tc>
        <w:tc>
          <w:tcPr>
            <w:tcW w:w="7797" w:type="dxa"/>
            <w:shd w:val="clear" w:color="auto" w:fill="FDE9D9" w:themeFill="accent6" w:themeFillTint="33"/>
          </w:tcPr>
          <w:p w14:paraId="6AF69D80" w14:textId="77777777" w:rsidR="009C0E41" w:rsidRPr="007F7EF3" w:rsidRDefault="002B7D41" w:rsidP="003F6B6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C0E41" w:rsidRPr="00B84E43" w14:paraId="6821FDBB" w14:textId="77777777" w:rsidTr="00FC000B">
        <w:trPr>
          <w:gridAfter w:val="1"/>
          <w:wAfter w:w="10" w:type="dxa"/>
        </w:trPr>
        <w:tc>
          <w:tcPr>
            <w:tcW w:w="3130" w:type="dxa"/>
            <w:shd w:val="clear" w:color="auto" w:fill="DAEEF3" w:themeFill="accent5" w:themeFillTint="33"/>
          </w:tcPr>
          <w:p w14:paraId="6A1A8A09" w14:textId="77777777" w:rsidR="009C0E41" w:rsidRPr="006F6E4C" w:rsidRDefault="0004416E" w:rsidP="003F6B6D">
            <w:pPr>
              <w:spacing w:before="120" w:after="120"/>
              <w:jc w:val="both"/>
              <w:rPr>
                <w:color w:val="000000" w:themeColor="text1"/>
              </w:rPr>
            </w:pPr>
            <w:proofErr w:type="spellStart"/>
            <w:r w:rsidRPr="006F6E4C">
              <w:rPr>
                <w:rStyle w:val="Textoennegrita"/>
                <w:color w:val="000000" w:themeColor="text1"/>
              </w:rPr>
              <w:t>Contact</w:t>
            </w:r>
            <w:proofErr w:type="spellEnd"/>
            <w:r w:rsidRPr="006F6E4C">
              <w:rPr>
                <w:rStyle w:val="Textoennegrita"/>
                <w:color w:val="000000" w:themeColor="text1"/>
              </w:rPr>
              <w:t xml:space="preserve"> </w:t>
            </w:r>
            <w:proofErr w:type="spellStart"/>
            <w:r w:rsidRPr="006F6E4C">
              <w:rPr>
                <w:rStyle w:val="Textoennegrita"/>
                <w:color w:val="000000" w:themeColor="text1"/>
              </w:rPr>
              <w:t>person</w:t>
            </w:r>
            <w:proofErr w:type="spellEnd"/>
          </w:p>
        </w:tc>
        <w:tc>
          <w:tcPr>
            <w:tcW w:w="7797" w:type="dxa"/>
            <w:shd w:val="clear" w:color="auto" w:fill="FDE9D9" w:themeFill="accent6" w:themeFillTint="33"/>
          </w:tcPr>
          <w:p w14:paraId="172E593C" w14:textId="77777777" w:rsidR="009C0E41" w:rsidRPr="007F7EF3" w:rsidRDefault="009C0E41" w:rsidP="003F6B6D">
            <w:pPr>
              <w:spacing w:before="120" w:after="120"/>
              <w:rPr>
                <w:b/>
              </w:rPr>
            </w:pPr>
          </w:p>
        </w:tc>
      </w:tr>
      <w:tr w:rsidR="009C0E41" w:rsidRPr="00B84E43" w14:paraId="6F7453ED" w14:textId="77777777" w:rsidTr="00FC000B">
        <w:trPr>
          <w:gridAfter w:val="1"/>
          <w:wAfter w:w="10" w:type="dxa"/>
        </w:trPr>
        <w:tc>
          <w:tcPr>
            <w:tcW w:w="3130" w:type="dxa"/>
            <w:tcBorders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7B0FCBD7" w14:textId="77777777" w:rsidR="009C0E41" w:rsidRPr="006F6E4C" w:rsidRDefault="0004416E" w:rsidP="003F6B6D">
            <w:pPr>
              <w:spacing w:before="120" w:after="120"/>
              <w:jc w:val="both"/>
              <w:rPr>
                <w:b/>
                <w:color w:val="000000" w:themeColor="text1"/>
              </w:rPr>
            </w:pPr>
            <w:r w:rsidRPr="006F6E4C">
              <w:rPr>
                <w:b/>
                <w:color w:val="000000" w:themeColor="text1"/>
              </w:rPr>
              <w:t>Email</w:t>
            </w:r>
          </w:p>
        </w:tc>
        <w:tc>
          <w:tcPr>
            <w:tcW w:w="7797" w:type="dxa"/>
            <w:tcBorders>
              <w:bottom w:val="single" w:sz="18" w:space="0" w:color="FFFFFF" w:themeColor="background1"/>
            </w:tcBorders>
            <w:shd w:val="clear" w:color="auto" w:fill="FDE9D9" w:themeFill="accent6" w:themeFillTint="33"/>
          </w:tcPr>
          <w:p w14:paraId="280C004D" w14:textId="77777777" w:rsidR="009C0E41" w:rsidRPr="00B309D7" w:rsidRDefault="002B7D41" w:rsidP="00B309D7">
            <w:pPr>
              <w:spacing w:before="120" w:after="120"/>
              <w:rPr>
                <w:b/>
              </w:rPr>
            </w:pPr>
            <w:r w:rsidRPr="00B309D7">
              <w:rPr>
                <w:b/>
              </w:rPr>
              <w:t xml:space="preserve"> </w:t>
            </w:r>
          </w:p>
        </w:tc>
      </w:tr>
      <w:tr w:rsidR="0004416E" w:rsidRPr="00B84E43" w14:paraId="3AB1036B" w14:textId="77777777" w:rsidTr="00FC000B">
        <w:trPr>
          <w:gridAfter w:val="1"/>
          <w:wAfter w:w="10" w:type="dxa"/>
        </w:trPr>
        <w:tc>
          <w:tcPr>
            <w:tcW w:w="3130" w:type="dxa"/>
            <w:tcBorders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5CC48FA6" w14:textId="77777777" w:rsidR="0004416E" w:rsidRPr="006F6E4C" w:rsidRDefault="0004416E" w:rsidP="003F6B6D">
            <w:pPr>
              <w:spacing w:before="120" w:after="120"/>
              <w:jc w:val="both"/>
              <w:rPr>
                <w:b/>
                <w:color w:val="000000" w:themeColor="text1"/>
              </w:rPr>
            </w:pPr>
            <w:r w:rsidRPr="006F6E4C">
              <w:rPr>
                <w:b/>
                <w:color w:val="000000" w:themeColor="text1"/>
              </w:rPr>
              <w:t>Country</w:t>
            </w:r>
          </w:p>
        </w:tc>
        <w:tc>
          <w:tcPr>
            <w:tcW w:w="7797" w:type="dxa"/>
            <w:tcBorders>
              <w:bottom w:val="single" w:sz="18" w:space="0" w:color="FFFFFF" w:themeColor="background1"/>
            </w:tcBorders>
            <w:shd w:val="clear" w:color="auto" w:fill="FDE9D9" w:themeFill="accent6" w:themeFillTint="33"/>
          </w:tcPr>
          <w:p w14:paraId="7BC7CA83" w14:textId="77777777" w:rsidR="0004416E" w:rsidRPr="00B309D7" w:rsidRDefault="0004416E" w:rsidP="00B309D7">
            <w:pPr>
              <w:spacing w:before="120" w:after="120"/>
              <w:rPr>
                <w:b/>
              </w:rPr>
            </w:pPr>
          </w:p>
        </w:tc>
      </w:tr>
      <w:tr w:rsidR="00CE4839" w:rsidRPr="00B84E43" w14:paraId="36F92955" w14:textId="77777777" w:rsidTr="00FC000B">
        <w:trPr>
          <w:gridAfter w:val="1"/>
          <w:wAfter w:w="10" w:type="dxa"/>
        </w:trPr>
        <w:tc>
          <w:tcPr>
            <w:tcW w:w="3130" w:type="dxa"/>
            <w:tcBorders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33DCF537" w14:textId="77777777" w:rsidR="00CE4839" w:rsidRPr="006F6E4C" w:rsidRDefault="00CE4839" w:rsidP="003F6B6D">
            <w:pPr>
              <w:spacing w:before="120" w:after="120"/>
              <w:jc w:val="both"/>
              <w:rPr>
                <w:b/>
                <w:color w:val="000000" w:themeColor="text1"/>
              </w:rPr>
            </w:pPr>
            <w:proofErr w:type="spellStart"/>
            <w:r w:rsidRPr="006F6E4C">
              <w:rPr>
                <w:b/>
                <w:color w:val="000000" w:themeColor="text1"/>
              </w:rPr>
              <w:t>SmartCityTech</w:t>
            </w:r>
            <w:proofErr w:type="spellEnd"/>
            <w:r w:rsidRPr="006F6E4C">
              <w:rPr>
                <w:b/>
                <w:color w:val="000000" w:themeColor="text1"/>
              </w:rPr>
              <w:t xml:space="preserve"> </w:t>
            </w:r>
            <w:proofErr w:type="spellStart"/>
            <w:r w:rsidRPr="006F6E4C">
              <w:rPr>
                <w:b/>
                <w:color w:val="000000" w:themeColor="text1"/>
              </w:rPr>
              <w:t>contact</w:t>
            </w:r>
            <w:proofErr w:type="spellEnd"/>
          </w:p>
        </w:tc>
        <w:tc>
          <w:tcPr>
            <w:tcW w:w="7797" w:type="dxa"/>
            <w:tcBorders>
              <w:bottom w:val="single" w:sz="18" w:space="0" w:color="FFFFFF" w:themeColor="background1"/>
            </w:tcBorders>
            <w:shd w:val="clear" w:color="auto" w:fill="FDE9D9" w:themeFill="accent6" w:themeFillTint="33"/>
          </w:tcPr>
          <w:p w14:paraId="3EB8148D" w14:textId="77777777" w:rsidR="00CE4839" w:rsidRPr="00B309D7" w:rsidRDefault="00CE4839" w:rsidP="00B309D7">
            <w:pPr>
              <w:spacing w:before="120" w:after="120"/>
              <w:rPr>
                <w:b/>
              </w:rPr>
            </w:pPr>
          </w:p>
        </w:tc>
      </w:tr>
      <w:tr w:rsidR="00D31BEC" w:rsidRPr="00B84E43" w14:paraId="329B0FF6" w14:textId="77777777" w:rsidTr="004A121E">
        <w:tc>
          <w:tcPr>
            <w:tcW w:w="10937" w:type="dxa"/>
            <w:gridSpan w:val="3"/>
            <w:tcBorders>
              <w:bottom w:val="single" w:sz="18" w:space="0" w:color="FFFFFF" w:themeColor="background1"/>
            </w:tcBorders>
            <w:shd w:val="clear" w:color="auto" w:fill="92CDDC" w:themeFill="accent5" w:themeFillTint="99"/>
          </w:tcPr>
          <w:p w14:paraId="451E3319" w14:textId="77777777" w:rsidR="00D31BEC" w:rsidRPr="004A121E" w:rsidRDefault="0004416E" w:rsidP="00BD4938">
            <w:pPr>
              <w:spacing w:before="120" w:after="120"/>
              <w:jc w:val="center"/>
              <w:rPr>
                <w:color w:val="000000" w:themeColor="text1"/>
              </w:rPr>
            </w:pPr>
            <w:r w:rsidRPr="004A121E">
              <w:rPr>
                <w:b/>
                <w:color w:val="000000" w:themeColor="text1"/>
              </w:rPr>
              <w:t>COLLABORATION OPPORTUNITY</w:t>
            </w:r>
          </w:p>
        </w:tc>
      </w:tr>
      <w:tr w:rsidR="00F92DA8" w:rsidRPr="00B84E43" w14:paraId="1349D53D" w14:textId="77777777" w:rsidTr="00F92DA8">
        <w:trPr>
          <w:trHeight w:val="581"/>
        </w:trPr>
        <w:tc>
          <w:tcPr>
            <w:tcW w:w="313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5B33993D" w14:textId="1E13AAE9" w:rsidR="00F92DA8" w:rsidRDefault="00F92DA8" w:rsidP="00D31BEC">
            <w:pPr>
              <w:spacing w:before="120" w:after="12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AI </w:t>
            </w:r>
            <w:proofErr w:type="spellStart"/>
            <w:r>
              <w:rPr>
                <w:b/>
                <w:color w:val="000000" w:themeColor="text1"/>
              </w:rPr>
              <w:t>application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807" w:type="dxa"/>
            <w:gridSpan w:val="2"/>
            <w:shd w:val="clear" w:color="auto" w:fill="FDE9D9" w:themeFill="accent6" w:themeFillTint="33"/>
          </w:tcPr>
          <w:p w14:paraId="658AA787" w14:textId="77777777" w:rsidR="00F92DA8" w:rsidRPr="006F6E4C" w:rsidRDefault="00F92DA8" w:rsidP="006F6E4C">
            <w:pPr>
              <w:pStyle w:val="Prrafodelista"/>
              <w:spacing w:before="120" w:after="120"/>
              <w:ind w:left="28"/>
              <w:jc w:val="both"/>
            </w:pPr>
          </w:p>
        </w:tc>
      </w:tr>
      <w:tr w:rsidR="00D31BEC" w:rsidRPr="00B84E43" w14:paraId="22B201D4" w14:textId="77777777" w:rsidTr="00F92DA8">
        <w:trPr>
          <w:trHeight w:val="2773"/>
        </w:trPr>
        <w:tc>
          <w:tcPr>
            <w:tcW w:w="313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6A7E37C6" w14:textId="4FC66C8F" w:rsidR="00D31BEC" w:rsidRPr="006F6E4C" w:rsidRDefault="00F92DA8" w:rsidP="00D31BEC">
            <w:pPr>
              <w:spacing w:before="120"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Description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of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own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solution</w:t>
            </w:r>
            <w:proofErr w:type="spellEnd"/>
          </w:p>
        </w:tc>
        <w:tc>
          <w:tcPr>
            <w:tcW w:w="7807" w:type="dxa"/>
            <w:gridSpan w:val="2"/>
            <w:shd w:val="clear" w:color="auto" w:fill="FDE9D9" w:themeFill="accent6" w:themeFillTint="33"/>
          </w:tcPr>
          <w:p w14:paraId="072E9FB8" w14:textId="51406E05" w:rsidR="002B7D41" w:rsidRPr="006F6E4C" w:rsidRDefault="002B7D41" w:rsidP="006F6E4C">
            <w:pPr>
              <w:pStyle w:val="Prrafodelista"/>
              <w:spacing w:before="120" w:after="120"/>
              <w:ind w:left="28"/>
              <w:jc w:val="both"/>
            </w:pPr>
            <w:bookmarkStart w:id="0" w:name="_GoBack"/>
            <w:bookmarkEnd w:id="0"/>
          </w:p>
        </w:tc>
      </w:tr>
      <w:tr w:rsidR="009402B4" w:rsidRPr="00F92DA8" w14:paraId="57B625ED" w14:textId="77777777" w:rsidTr="00F92DA8">
        <w:trPr>
          <w:trHeight w:val="3791"/>
        </w:trPr>
        <w:tc>
          <w:tcPr>
            <w:tcW w:w="313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21FCED65" w14:textId="1F713AAE" w:rsidR="009402B4" w:rsidRPr="00F92DA8" w:rsidRDefault="00F92DA8" w:rsidP="00D31BEC">
            <w:pPr>
              <w:spacing w:before="120" w:after="120"/>
              <w:jc w:val="both"/>
              <w:rPr>
                <w:b/>
                <w:color w:val="000000" w:themeColor="text1"/>
                <w:lang w:val="en-GB"/>
              </w:rPr>
            </w:pPr>
            <w:r w:rsidRPr="00F92DA8">
              <w:rPr>
                <w:b/>
                <w:color w:val="000000" w:themeColor="text1"/>
                <w:lang w:val="en-GB"/>
              </w:rPr>
              <w:t>Collaboration needs and kind o</w:t>
            </w:r>
            <w:r>
              <w:rPr>
                <w:b/>
                <w:color w:val="000000" w:themeColor="text1"/>
                <w:lang w:val="en-GB"/>
              </w:rPr>
              <w:t>f partners sought</w:t>
            </w:r>
          </w:p>
        </w:tc>
        <w:tc>
          <w:tcPr>
            <w:tcW w:w="7807" w:type="dxa"/>
            <w:gridSpan w:val="2"/>
            <w:shd w:val="clear" w:color="auto" w:fill="FDE9D9" w:themeFill="accent6" w:themeFillTint="33"/>
          </w:tcPr>
          <w:p w14:paraId="7F2C0B30" w14:textId="77777777" w:rsidR="009402B4" w:rsidRPr="00F92DA8" w:rsidRDefault="009402B4" w:rsidP="006F6E4C">
            <w:pPr>
              <w:pStyle w:val="Prrafodelista"/>
              <w:spacing w:before="120" w:after="120"/>
              <w:ind w:left="28"/>
              <w:jc w:val="both"/>
              <w:rPr>
                <w:lang w:val="en-GB"/>
              </w:rPr>
            </w:pPr>
          </w:p>
        </w:tc>
      </w:tr>
    </w:tbl>
    <w:p w14:paraId="61A75D1A" w14:textId="77777777" w:rsidR="00F22A56" w:rsidRPr="00F92DA8" w:rsidRDefault="00F22A56" w:rsidP="00F92DA8">
      <w:pPr>
        <w:rPr>
          <w:lang w:val="en-GB"/>
        </w:rPr>
      </w:pPr>
    </w:p>
    <w:sectPr w:rsidR="00F22A56" w:rsidRPr="00F92DA8" w:rsidSect="006F6E4C">
      <w:headerReference w:type="default" r:id="rId8"/>
      <w:footerReference w:type="default" r:id="rId9"/>
      <w:pgSz w:w="11906" w:h="16838"/>
      <w:pgMar w:top="919" w:right="1701" w:bottom="567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754C" w14:textId="77777777" w:rsidR="0056009F" w:rsidRDefault="0056009F" w:rsidP="003F6B6D">
      <w:pPr>
        <w:spacing w:after="0" w:line="240" w:lineRule="auto"/>
      </w:pPr>
      <w:r>
        <w:separator/>
      </w:r>
    </w:p>
  </w:endnote>
  <w:endnote w:type="continuationSeparator" w:id="0">
    <w:p w14:paraId="614A90CE" w14:textId="77777777" w:rsidR="0056009F" w:rsidRDefault="0056009F" w:rsidP="003F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ED14" w14:textId="77777777" w:rsidR="007D285F" w:rsidRDefault="007D285F" w:rsidP="007D285F">
    <w:pPr>
      <w:pStyle w:val="Piedepgina"/>
      <w:ind w:left="-993"/>
    </w:pPr>
    <w:r w:rsidRPr="00454CB1">
      <w:rPr>
        <w:noProof/>
        <w:sz w:val="16"/>
        <w:szCs w:val="16"/>
      </w:rPr>
      <w:drawing>
        <wp:inline distT="0" distB="0" distL="0" distR="0" wp14:anchorId="55DA13D0" wp14:editId="2A36EF8D">
          <wp:extent cx="6924675" cy="574675"/>
          <wp:effectExtent l="0" t="0" r="9525" b="0"/>
          <wp:docPr id="24" name="Imagen 1" descr="E:\Mis documentos\smartcitytech_doc\imagenes\Skyline-Chica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E:\Mis documentos\smartcitytech_doc\imagenes\Skyline-Chica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6000" contrast="-6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314" cy="57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A4C1" w14:textId="77777777" w:rsidR="0056009F" w:rsidRDefault="0056009F" w:rsidP="003F6B6D">
      <w:pPr>
        <w:spacing w:after="0" w:line="240" w:lineRule="auto"/>
      </w:pPr>
      <w:r>
        <w:separator/>
      </w:r>
    </w:p>
  </w:footnote>
  <w:footnote w:type="continuationSeparator" w:id="0">
    <w:p w14:paraId="181CA1CB" w14:textId="77777777" w:rsidR="0056009F" w:rsidRDefault="0056009F" w:rsidP="003F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22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7"/>
      <w:gridCol w:w="7938"/>
    </w:tblGrid>
    <w:tr w:rsidR="0004416E" w:rsidRPr="0004416E" w14:paraId="7C9EF44B" w14:textId="77777777" w:rsidTr="007D285F">
      <w:tc>
        <w:tcPr>
          <w:tcW w:w="4287" w:type="dxa"/>
        </w:tcPr>
        <w:p w14:paraId="5958ADD1" w14:textId="77777777" w:rsidR="0020232F" w:rsidRPr="007D285F" w:rsidRDefault="007D285F" w:rsidP="007D285F">
          <w:pPr>
            <w:pStyle w:val="Encabezado"/>
            <w:ind w:right="-786"/>
            <w:jc w:val="center"/>
            <w:rPr>
              <w:b/>
              <w:color w:val="00AAC6"/>
              <w:sz w:val="32"/>
              <w:lang w:val="en-GB"/>
            </w:rPr>
          </w:pPr>
          <w:r w:rsidRPr="007D285F">
            <w:rPr>
              <w:b/>
              <w:color w:val="00AAC6"/>
              <w:sz w:val="32"/>
              <w:lang w:val="en-GB"/>
            </w:rPr>
            <w:t>Collaboration Opportunity</w:t>
          </w:r>
        </w:p>
        <w:p w14:paraId="3A1116D3" w14:textId="77777777" w:rsidR="007D285F" w:rsidRDefault="007D285F" w:rsidP="007D285F">
          <w:pPr>
            <w:pStyle w:val="Encabezado"/>
            <w:ind w:right="-786"/>
            <w:jc w:val="center"/>
          </w:pPr>
          <w:proofErr w:type="spellStart"/>
          <w:r w:rsidRPr="007D285F">
            <w:rPr>
              <w:b/>
              <w:color w:val="00AAC6"/>
              <w:sz w:val="32"/>
              <w:lang w:val="en-GB"/>
            </w:rPr>
            <w:t>SmartCityTech</w:t>
          </w:r>
          <w:proofErr w:type="spellEnd"/>
        </w:p>
      </w:tc>
      <w:tc>
        <w:tcPr>
          <w:tcW w:w="7938" w:type="dxa"/>
        </w:tcPr>
        <w:p w14:paraId="3CA565B5" w14:textId="77777777" w:rsidR="0020232F" w:rsidRPr="0004416E" w:rsidRDefault="0004416E" w:rsidP="00525A33">
          <w:pPr>
            <w:pStyle w:val="Encabezado"/>
            <w:ind w:right="-786"/>
            <w:jc w:val="center"/>
            <w:rPr>
              <w:b/>
              <w:color w:val="00AAC6"/>
              <w:sz w:val="32"/>
              <w:lang w:val="en-GB"/>
            </w:rPr>
          </w:pPr>
          <w:r w:rsidRPr="0004416E">
            <w:rPr>
              <w:noProof/>
              <w:color w:val="00AAC6"/>
            </w:rPr>
            <w:drawing>
              <wp:anchor distT="0" distB="0" distL="114300" distR="114300" simplePos="0" relativeHeight="251658240" behindDoc="1" locked="0" layoutInCell="1" allowOverlap="1" wp14:anchorId="23FDE36D" wp14:editId="5E0A8D42">
                <wp:simplePos x="0" y="0"/>
                <wp:positionH relativeFrom="column">
                  <wp:posOffset>2427605</wp:posOffset>
                </wp:positionH>
                <wp:positionV relativeFrom="paragraph">
                  <wp:posOffset>0</wp:posOffset>
                </wp:positionV>
                <wp:extent cx="1333500" cy="572135"/>
                <wp:effectExtent l="0" t="0" r="0" b="0"/>
                <wp:wrapTight wrapText="bothSides">
                  <wp:wrapPolygon edited="0">
                    <wp:start x="14503" y="0"/>
                    <wp:lineTo x="0" y="1438"/>
                    <wp:lineTo x="0" y="7911"/>
                    <wp:lineTo x="3086" y="11507"/>
                    <wp:lineTo x="2160" y="14384"/>
                    <wp:lineTo x="3394" y="18699"/>
                    <wp:lineTo x="14503" y="20857"/>
                    <wp:lineTo x="19131" y="20857"/>
                    <wp:lineTo x="21291" y="15822"/>
                    <wp:lineTo x="21291" y="5034"/>
                    <wp:lineTo x="19131" y="0"/>
                    <wp:lineTo x="14503" y="0"/>
                  </wp:wrapPolygon>
                </wp:wrapTight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rtCityTe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03BAE6A" w14:textId="77777777" w:rsidR="0020232F" w:rsidRPr="0004416E" w:rsidRDefault="0020232F" w:rsidP="00E53B37">
          <w:pPr>
            <w:pStyle w:val="Encabezado"/>
            <w:spacing w:before="240"/>
            <w:ind w:right="-788"/>
            <w:jc w:val="center"/>
            <w:rPr>
              <w:color w:val="006666"/>
              <w:lang w:val="en-GB"/>
            </w:rPr>
          </w:pPr>
        </w:p>
      </w:tc>
    </w:tr>
  </w:tbl>
  <w:p w14:paraId="790ECEA3" w14:textId="77777777" w:rsidR="0020232F" w:rsidRDefault="0020232F">
    <w:pPr>
      <w:pStyle w:val="Encabezado"/>
      <w:rPr>
        <w:lang w:val="en-GB"/>
      </w:rPr>
    </w:pPr>
  </w:p>
  <w:tbl>
    <w:tblPr>
      <w:tblW w:w="10584" w:type="dxa"/>
      <w:tblInd w:w="-856" w:type="dxa"/>
      <w:shd w:val="clear" w:color="auto" w:fill="DAEEF3" w:themeFill="accent5" w:themeFillTint="33"/>
      <w:tblLayout w:type="fixed"/>
      <w:tblCellMar>
        <w:top w:w="142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84"/>
    </w:tblGrid>
    <w:tr w:rsidR="007D285F" w:rsidRPr="00FC000B" w14:paraId="33B8A4B0" w14:textId="77777777" w:rsidTr="00F735F7">
      <w:trPr>
        <w:trHeight w:val="146"/>
      </w:trPr>
      <w:tc>
        <w:tcPr>
          <w:tcW w:w="10584" w:type="dxa"/>
          <w:shd w:val="clear" w:color="auto" w:fill="B6DDE8" w:themeFill="accent5" w:themeFillTint="66"/>
          <w:vAlign w:val="center"/>
        </w:tcPr>
        <w:p w14:paraId="481A4AE9" w14:textId="77777777" w:rsidR="007D285F" w:rsidRPr="006F6E4C" w:rsidRDefault="007D285F" w:rsidP="006F6E4C">
          <w:pPr>
            <w:jc w:val="center"/>
            <w:rPr>
              <w:b/>
              <w:i/>
              <w:sz w:val="24"/>
              <w:lang w:val="en-US"/>
            </w:rPr>
          </w:pPr>
          <w:r w:rsidRPr="006F6E4C">
            <w:rPr>
              <w:b/>
              <w:i/>
              <w:sz w:val="24"/>
              <w:lang w:val="en-US"/>
            </w:rPr>
            <w:t>Driving the Application of Digital Solutions in Urban Areas</w:t>
          </w:r>
        </w:p>
      </w:tc>
    </w:tr>
  </w:tbl>
  <w:p w14:paraId="4D92B7D2" w14:textId="77777777" w:rsidR="007D285F" w:rsidRPr="007D285F" w:rsidRDefault="007D285F">
    <w:pPr>
      <w:pStyle w:val="Encabezado"/>
      <w:rPr>
        <w:lang w:val="en-GB"/>
      </w:rPr>
    </w:pPr>
  </w:p>
  <w:p w14:paraId="10A2E2DC" w14:textId="77777777" w:rsidR="007D285F" w:rsidRPr="0004416E" w:rsidRDefault="007D285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6C6"/>
    <w:multiLevelType w:val="hybridMultilevel"/>
    <w:tmpl w:val="9D4E3A44"/>
    <w:lvl w:ilvl="0" w:tplc="4B6CF2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7E9"/>
    <w:multiLevelType w:val="hybridMultilevel"/>
    <w:tmpl w:val="DE9A5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7D89"/>
    <w:multiLevelType w:val="hybridMultilevel"/>
    <w:tmpl w:val="23E2F7BC"/>
    <w:lvl w:ilvl="0" w:tplc="57B403FC">
      <w:start w:val="2"/>
      <w:numFmt w:val="bullet"/>
      <w:lvlText w:val="-"/>
      <w:lvlJc w:val="left"/>
      <w:pPr>
        <w:ind w:left="4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 w15:restartNumberingAfterBreak="0">
    <w:nsid w:val="34E62619"/>
    <w:multiLevelType w:val="hybridMultilevel"/>
    <w:tmpl w:val="55308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4CC6"/>
    <w:multiLevelType w:val="hybridMultilevel"/>
    <w:tmpl w:val="2C0065A0"/>
    <w:lvl w:ilvl="0" w:tplc="89C6F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079B"/>
    <w:multiLevelType w:val="hybridMultilevel"/>
    <w:tmpl w:val="FB467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1B8C"/>
    <w:multiLevelType w:val="hybridMultilevel"/>
    <w:tmpl w:val="F886BC9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4F503D8"/>
    <w:multiLevelType w:val="hybridMultilevel"/>
    <w:tmpl w:val="69E28F3C"/>
    <w:lvl w:ilvl="0" w:tplc="429CDC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858B2"/>
    <w:multiLevelType w:val="hybridMultilevel"/>
    <w:tmpl w:val="38EE8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3BF8"/>
    <w:multiLevelType w:val="hybridMultilevel"/>
    <w:tmpl w:val="B01CD140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7CB1580E"/>
    <w:multiLevelType w:val="hybridMultilevel"/>
    <w:tmpl w:val="ABAA1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4D"/>
    <w:rsid w:val="0000698E"/>
    <w:rsid w:val="000344DA"/>
    <w:rsid w:val="0004416E"/>
    <w:rsid w:val="00053623"/>
    <w:rsid w:val="000729EB"/>
    <w:rsid w:val="00076CE6"/>
    <w:rsid w:val="000D67BF"/>
    <w:rsid w:val="000D7533"/>
    <w:rsid w:val="000E01C0"/>
    <w:rsid w:val="000E2CE5"/>
    <w:rsid w:val="00117BF1"/>
    <w:rsid w:val="001404D6"/>
    <w:rsid w:val="00183EE6"/>
    <w:rsid w:val="00191AAE"/>
    <w:rsid w:val="00195D7F"/>
    <w:rsid w:val="001D494F"/>
    <w:rsid w:val="001E4CFE"/>
    <w:rsid w:val="001F0108"/>
    <w:rsid w:val="001F4BEB"/>
    <w:rsid w:val="001F54C8"/>
    <w:rsid w:val="00201343"/>
    <w:rsid w:val="0020232F"/>
    <w:rsid w:val="00214267"/>
    <w:rsid w:val="00214A61"/>
    <w:rsid w:val="0027135D"/>
    <w:rsid w:val="002B7D41"/>
    <w:rsid w:val="002C0B75"/>
    <w:rsid w:val="002D053B"/>
    <w:rsid w:val="002E54E7"/>
    <w:rsid w:val="00307CE6"/>
    <w:rsid w:val="00341DE5"/>
    <w:rsid w:val="00374BB6"/>
    <w:rsid w:val="0037787F"/>
    <w:rsid w:val="00396131"/>
    <w:rsid w:val="003B33F9"/>
    <w:rsid w:val="003D43E8"/>
    <w:rsid w:val="003D5F2B"/>
    <w:rsid w:val="003F6B6D"/>
    <w:rsid w:val="00415D13"/>
    <w:rsid w:val="00455AE6"/>
    <w:rsid w:val="00466DCF"/>
    <w:rsid w:val="0047707E"/>
    <w:rsid w:val="004838CB"/>
    <w:rsid w:val="004A121E"/>
    <w:rsid w:val="004A7DE2"/>
    <w:rsid w:val="004B68D5"/>
    <w:rsid w:val="004C5C39"/>
    <w:rsid w:val="004D3E4D"/>
    <w:rsid w:val="004E13C4"/>
    <w:rsid w:val="004E2397"/>
    <w:rsid w:val="004F16EE"/>
    <w:rsid w:val="00512098"/>
    <w:rsid w:val="00525A33"/>
    <w:rsid w:val="00547257"/>
    <w:rsid w:val="0056009F"/>
    <w:rsid w:val="0056445E"/>
    <w:rsid w:val="00564FE3"/>
    <w:rsid w:val="00565BFB"/>
    <w:rsid w:val="005C59EC"/>
    <w:rsid w:val="005D2FE8"/>
    <w:rsid w:val="005E220B"/>
    <w:rsid w:val="005F73A7"/>
    <w:rsid w:val="00606951"/>
    <w:rsid w:val="006238A6"/>
    <w:rsid w:val="00630B5F"/>
    <w:rsid w:val="00637A9E"/>
    <w:rsid w:val="00642C85"/>
    <w:rsid w:val="00656DB8"/>
    <w:rsid w:val="00666B14"/>
    <w:rsid w:val="006814B8"/>
    <w:rsid w:val="00696A87"/>
    <w:rsid w:val="006B7473"/>
    <w:rsid w:val="006C18BD"/>
    <w:rsid w:val="006D7980"/>
    <w:rsid w:val="006F6E4C"/>
    <w:rsid w:val="00737F74"/>
    <w:rsid w:val="00755D60"/>
    <w:rsid w:val="00767101"/>
    <w:rsid w:val="00776D48"/>
    <w:rsid w:val="007B6AD9"/>
    <w:rsid w:val="007C343A"/>
    <w:rsid w:val="007D285F"/>
    <w:rsid w:val="007F09E6"/>
    <w:rsid w:val="00813A53"/>
    <w:rsid w:val="00814597"/>
    <w:rsid w:val="00843A43"/>
    <w:rsid w:val="00844B21"/>
    <w:rsid w:val="008811EB"/>
    <w:rsid w:val="00891694"/>
    <w:rsid w:val="008A22B7"/>
    <w:rsid w:val="008C4139"/>
    <w:rsid w:val="008E366A"/>
    <w:rsid w:val="00904674"/>
    <w:rsid w:val="009402B4"/>
    <w:rsid w:val="00983E15"/>
    <w:rsid w:val="009943E7"/>
    <w:rsid w:val="00997CC4"/>
    <w:rsid w:val="009B5280"/>
    <w:rsid w:val="009C0E41"/>
    <w:rsid w:val="009C4CBA"/>
    <w:rsid w:val="009D662A"/>
    <w:rsid w:val="009E4483"/>
    <w:rsid w:val="009E73CE"/>
    <w:rsid w:val="00A03D22"/>
    <w:rsid w:val="00A079D5"/>
    <w:rsid w:val="00A2670A"/>
    <w:rsid w:val="00AC5AEF"/>
    <w:rsid w:val="00AD0275"/>
    <w:rsid w:val="00AE4ADC"/>
    <w:rsid w:val="00AF0F2B"/>
    <w:rsid w:val="00B1438D"/>
    <w:rsid w:val="00B309D7"/>
    <w:rsid w:val="00B32353"/>
    <w:rsid w:val="00B32B23"/>
    <w:rsid w:val="00B519DF"/>
    <w:rsid w:val="00B607F3"/>
    <w:rsid w:val="00BA06E2"/>
    <w:rsid w:val="00BD0847"/>
    <w:rsid w:val="00BD26A3"/>
    <w:rsid w:val="00BD4938"/>
    <w:rsid w:val="00BD562D"/>
    <w:rsid w:val="00BD5C68"/>
    <w:rsid w:val="00BF0291"/>
    <w:rsid w:val="00BF65E3"/>
    <w:rsid w:val="00C13D32"/>
    <w:rsid w:val="00C227B5"/>
    <w:rsid w:val="00C37C10"/>
    <w:rsid w:val="00C86572"/>
    <w:rsid w:val="00C9504F"/>
    <w:rsid w:val="00CE4839"/>
    <w:rsid w:val="00CF440E"/>
    <w:rsid w:val="00D209C2"/>
    <w:rsid w:val="00D31BEC"/>
    <w:rsid w:val="00D82C31"/>
    <w:rsid w:val="00DA57AA"/>
    <w:rsid w:val="00DE6A84"/>
    <w:rsid w:val="00DF26CB"/>
    <w:rsid w:val="00E04338"/>
    <w:rsid w:val="00E13D16"/>
    <w:rsid w:val="00E13E0C"/>
    <w:rsid w:val="00E53B37"/>
    <w:rsid w:val="00E54BCE"/>
    <w:rsid w:val="00E63524"/>
    <w:rsid w:val="00E657C3"/>
    <w:rsid w:val="00E82FB8"/>
    <w:rsid w:val="00E84A2A"/>
    <w:rsid w:val="00E90810"/>
    <w:rsid w:val="00F06206"/>
    <w:rsid w:val="00F15E4F"/>
    <w:rsid w:val="00F22A56"/>
    <w:rsid w:val="00F37A43"/>
    <w:rsid w:val="00F40AF7"/>
    <w:rsid w:val="00F418AF"/>
    <w:rsid w:val="00F735F7"/>
    <w:rsid w:val="00F87254"/>
    <w:rsid w:val="00F92DA8"/>
    <w:rsid w:val="00F97AB0"/>
    <w:rsid w:val="00FC000B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29428"/>
  <w15:docId w15:val="{EE0CBCC5-81A0-4C36-9EA8-36BF3080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D3E4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6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B6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6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B6D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B6D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44B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000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0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6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7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0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3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2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6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7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3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2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5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3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7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0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4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8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7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0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7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0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2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9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8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6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1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1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3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ta-eureka.eu/calls/JointAICal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IBERMATICA S.A.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Salamanca</dc:creator>
  <cp:lastModifiedBy>Jon Mitxelena</cp:lastModifiedBy>
  <cp:revision>5</cp:revision>
  <cp:lastPrinted>2017-11-15T14:03:00Z</cp:lastPrinted>
  <dcterms:created xsi:type="dcterms:W3CDTF">2019-02-25T16:08:00Z</dcterms:created>
  <dcterms:modified xsi:type="dcterms:W3CDTF">2020-04-06T14:05:00Z</dcterms:modified>
</cp:coreProperties>
</file>